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7442" w14:textId="77777777"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04678A1" wp14:editId="2A8E5C02">
            <wp:simplePos x="0" y="0"/>
            <wp:positionH relativeFrom="column">
              <wp:posOffset>2587625</wp:posOffset>
            </wp:positionH>
            <wp:positionV relativeFrom="paragraph">
              <wp:posOffset>0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CB04A" w14:textId="77777777" w:rsidR="00DA781D" w:rsidRPr="00137BCE" w:rsidRDefault="008F76F5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2"/>
          <w:szCs w:val="22"/>
        </w:rPr>
      </w:pPr>
      <w:r w:rsidRPr="00137BCE">
        <w:rPr>
          <w:rFonts w:cs="Arial"/>
          <w:color w:val="auto"/>
          <w:sz w:val="22"/>
          <w:szCs w:val="22"/>
        </w:rPr>
        <w:t>Dez</w:t>
      </w:r>
      <w:r w:rsidR="00A84CCF" w:rsidRPr="00137BCE">
        <w:rPr>
          <w:rFonts w:cs="Arial"/>
          <w:color w:val="auto"/>
          <w:sz w:val="22"/>
          <w:szCs w:val="22"/>
        </w:rPr>
        <w:t xml:space="preserve">ember </w:t>
      </w:r>
      <w:r w:rsidR="00857CAA" w:rsidRPr="00137BCE">
        <w:rPr>
          <w:rFonts w:cs="Arial"/>
          <w:color w:val="auto"/>
          <w:sz w:val="22"/>
          <w:szCs w:val="22"/>
        </w:rPr>
        <w:t>2021</w:t>
      </w:r>
    </w:p>
    <w:p w14:paraId="4063D615" w14:textId="77777777" w:rsidR="00137BCE" w:rsidRDefault="00137BCE" w:rsidP="00872138">
      <w:pPr>
        <w:spacing w:after="0" w:line="360" w:lineRule="auto"/>
        <w:rPr>
          <w:rFonts w:eastAsiaTheme="majorEastAsia"/>
          <w:bCs/>
          <w:szCs w:val="24"/>
        </w:rPr>
      </w:pPr>
    </w:p>
    <w:p w14:paraId="5118BD3E" w14:textId="77777777" w:rsidR="00137BCE" w:rsidRDefault="00137BCE" w:rsidP="00872138">
      <w:pPr>
        <w:spacing w:after="0" w:line="360" w:lineRule="auto"/>
        <w:rPr>
          <w:rFonts w:eastAsiaTheme="majorEastAsia"/>
          <w:bCs/>
          <w:szCs w:val="24"/>
        </w:rPr>
      </w:pPr>
    </w:p>
    <w:p w14:paraId="3D20D6A7" w14:textId="77777777" w:rsidR="00137BCE" w:rsidRDefault="00137BCE" w:rsidP="00872138">
      <w:pPr>
        <w:spacing w:after="0" w:line="360" w:lineRule="auto"/>
        <w:rPr>
          <w:rFonts w:eastAsiaTheme="majorEastAsia"/>
          <w:b/>
          <w:bCs/>
          <w:color w:val="0070C0"/>
          <w:szCs w:val="24"/>
        </w:rPr>
      </w:pPr>
      <w:r w:rsidRPr="00137BCE">
        <w:rPr>
          <w:rFonts w:eastAsiaTheme="majorEastAsia"/>
          <w:b/>
          <w:bCs/>
          <w:color w:val="0070C0"/>
          <w:szCs w:val="24"/>
        </w:rPr>
        <w:t>Testnachwe</w:t>
      </w:r>
      <w:r w:rsidR="00534486">
        <w:rPr>
          <w:rFonts w:eastAsiaTheme="majorEastAsia"/>
          <w:b/>
          <w:bCs/>
          <w:color w:val="0070C0"/>
          <w:szCs w:val="24"/>
        </w:rPr>
        <w:t>ispflicht für Kinder in der SVE</w:t>
      </w:r>
    </w:p>
    <w:p w14:paraId="2FD7AA6C" w14:textId="77777777" w:rsidR="00137BCE" w:rsidRPr="00137BCE" w:rsidRDefault="00137BCE" w:rsidP="00872138">
      <w:pPr>
        <w:spacing w:after="0" w:line="360" w:lineRule="auto"/>
        <w:rPr>
          <w:rFonts w:eastAsiaTheme="majorEastAsia"/>
          <w:b/>
          <w:bCs/>
          <w:color w:val="0070C0"/>
          <w:szCs w:val="24"/>
        </w:rPr>
      </w:pPr>
      <w:r w:rsidRPr="00137BCE">
        <w:rPr>
          <w:rFonts w:eastAsiaTheme="majorEastAsia"/>
          <w:b/>
          <w:bCs/>
          <w:color w:val="0070C0"/>
          <w:szCs w:val="24"/>
        </w:rPr>
        <w:t>Information für Eltern und Erziehungsberechtigte</w:t>
      </w:r>
    </w:p>
    <w:p w14:paraId="7FB1BE55" w14:textId="77777777" w:rsidR="00137BCE" w:rsidRDefault="00137BCE" w:rsidP="00872138">
      <w:pPr>
        <w:spacing w:after="0" w:line="360" w:lineRule="auto"/>
        <w:rPr>
          <w:rFonts w:eastAsiaTheme="majorEastAsia"/>
          <w:bCs/>
          <w:szCs w:val="24"/>
        </w:rPr>
      </w:pPr>
    </w:p>
    <w:p w14:paraId="60DFBF8F" w14:textId="77777777" w:rsidR="00137BCE" w:rsidRPr="00137BCE" w:rsidRDefault="00137BCE" w:rsidP="00872138">
      <w:pPr>
        <w:spacing w:after="0" w:line="360" w:lineRule="auto"/>
        <w:rPr>
          <w:rFonts w:eastAsiaTheme="majorEastAsia"/>
          <w:bCs/>
          <w:sz w:val="22"/>
        </w:rPr>
      </w:pPr>
      <w:r w:rsidRPr="00137BCE">
        <w:rPr>
          <w:rFonts w:eastAsiaTheme="majorEastAsia"/>
          <w:bCs/>
          <w:sz w:val="22"/>
        </w:rPr>
        <w:t>Sehr geehrte Eltern,</w:t>
      </w:r>
    </w:p>
    <w:p w14:paraId="02C4B462" w14:textId="602F3C2E" w:rsidR="002F063C" w:rsidRPr="00137BCE" w:rsidRDefault="002F063C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 xml:space="preserve">ab dem 10.01.2022 gilt eine </w:t>
      </w:r>
      <w:r w:rsidRPr="00137BCE">
        <w:rPr>
          <w:b/>
          <w:sz w:val="22"/>
        </w:rPr>
        <w:t>Testnachweispflicht in der Kindertagesbetreuung</w:t>
      </w:r>
      <w:r w:rsidR="00137BCE" w:rsidRPr="00137BCE">
        <w:rPr>
          <w:sz w:val="22"/>
        </w:rPr>
        <w:t xml:space="preserve"> </w:t>
      </w:r>
      <w:r w:rsidR="0038050C">
        <w:rPr>
          <w:sz w:val="22"/>
        </w:rPr>
        <w:t xml:space="preserve">einschließlich der SVE </w:t>
      </w:r>
      <w:r w:rsidRPr="00137BCE">
        <w:rPr>
          <w:sz w:val="22"/>
        </w:rPr>
        <w:t xml:space="preserve">für Kinder ab dem vollendeten ersten Lebensjahr bis zur Einschulung. Dies hat der Ministerrat beschlossen, um die Sicherheit in den Einrichtungen der Kindertagesbetreuung nochmals zu erhöhen. </w:t>
      </w:r>
    </w:p>
    <w:p w14:paraId="4F48C880" w14:textId="0A879682" w:rsidR="002F063C" w:rsidRPr="00137BCE" w:rsidRDefault="00137BCE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>A</w:t>
      </w:r>
      <w:r w:rsidR="002F063C" w:rsidRPr="00137BCE">
        <w:rPr>
          <w:sz w:val="22"/>
        </w:rPr>
        <w:t>nbei erhalten Sie Informationen, was die</w:t>
      </w:r>
      <w:r w:rsidR="0038050C">
        <w:rPr>
          <w:sz w:val="22"/>
        </w:rPr>
        <w:t xml:space="preserve"> Testnachweispflicht</w:t>
      </w:r>
      <w:r w:rsidR="002F063C" w:rsidRPr="00137BCE">
        <w:rPr>
          <w:sz w:val="22"/>
        </w:rPr>
        <w:t xml:space="preserve"> in der SVE konkret bedeutet: </w:t>
      </w:r>
    </w:p>
    <w:p w14:paraId="3640B97C" w14:textId="77777777" w:rsidR="002F063C" w:rsidRPr="00137BCE" w:rsidRDefault="002F063C" w:rsidP="00137BCE">
      <w:pPr>
        <w:spacing w:after="0" w:line="360" w:lineRule="auto"/>
        <w:rPr>
          <w:b/>
          <w:sz w:val="22"/>
        </w:rPr>
      </w:pPr>
    </w:p>
    <w:p w14:paraId="6C189280" w14:textId="77777777" w:rsidR="002F063C" w:rsidRPr="00137BCE" w:rsidRDefault="002F063C" w:rsidP="00137BCE">
      <w:pPr>
        <w:spacing w:after="0" w:line="360" w:lineRule="auto"/>
        <w:rPr>
          <w:b/>
          <w:sz w:val="22"/>
        </w:rPr>
      </w:pPr>
      <w:r w:rsidRPr="00137BCE">
        <w:rPr>
          <w:b/>
          <w:sz w:val="22"/>
        </w:rPr>
        <w:t>Besuch der SVE</w:t>
      </w:r>
    </w:p>
    <w:p w14:paraId="05B92B25" w14:textId="77777777" w:rsidR="002F063C" w:rsidRPr="00137BCE" w:rsidRDefault="002F063C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 xml:space="preserve">Ein zuhause durchgeführter Selbsttest reicht als Nachweis </w:t>
      </w:r>
      <w:r w:rsidRPr="00137BCE">
        <w:rPr>
          <w:sz w:val="22"/>
          <w:u w:val="single"/>
        </w:rPr>
        <w:t>nicht</w:t>
      </w:r>
      <w:r w:rsidRPr="00137BCE">
        <w:rPr>
          <w:sz w:val="22"/>
        </w:rPr>
        <w:t xml:space="preserve"> mehr aus.</w:t>
      </w:r>
    </w:p>
    <w:p w14:paraId="2BB8DA9F" w14:textId="77777777" w:rsidR="002F063C" w:rsidRPr="00137BCE" w:rsidRDefault="002F063C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 xml:space="preserve">Die Teilnahme am Angebot der SVE ist </w:t>
      </w:r>
      <w:r w:rsidR="00441E68">
        <w:rPr>
          <w:sz w:val="22"/>
        </w:rPr>
        <w:t xml:space="preserve">ab dem 10.01.2022 nur mit negativem Testnachweis </w:t>
      </w:r>
      <w:r w:rsidRPr="00137BCE">
        <w:rPr>
          <w:sz w:val="22"/>
        </w:rPr>
        <w:t>möglich,</w:t>
      </w:r>
      <w:r w:rsidR="00441E68">
        <w:rPr>
          <w:sz w:val="22"/>
        </w:rPr>
        <w:t xml:space="preserve"> der auf folgenden Wegen erbracht</w:t>
      </w:r>
      <w:r w:rsidRPr="00137BCE">
        <w:rPr>
          <w:sz w:val="22"/>
        </w:rPr>
        <w:t xml:space="preserve"> </w:t>
      </w:r>
      <w:r w:rsidR="00441E68">
        <w:rPr>
          <w:sz w:val="22"/>
        </w:rPr>
        <w:t>werden kann:</w:t>
      </w:r>
    </w:p>
    <w:p w14:paraId="2983729C" w14:textId="77777777" w:rsidR="00B67343" w:rsidRPr="00B67343" w:rsidRDefault="00B67343" w:rsidP="00B67343">
      <w:pPr>
        <w:numPr>
          <w:ilvl w:val="0"/>
          <w:numId w:val="1"/>
        </w:numPr>
        <w:spacing w:after="0" w:line="360" w:lineRule="auto"/>
        <w:ind w:right="10"/>
        <w:rPr>
          <w:sz w:val="22"/>
        </w:rPr>
      </w:pPr>
      <w:r w:rsidRPr="00B67343">
        <w:rPr>
          <w:sz w:val="22"/>
        </w:rPr>
        <w:t xml:space="preserve">Teilnahme der </w:t>
      </w:r>
      <w:r w:rsidRPr="00B67343">
        <w:rPr>
          <w:sz w:val="20"/>
        </w:rPr>
        <w:t>Kinder</w:t>
      </w:r>
      <w:r w:rsidRPr="00B67343">
        <w:rPr>
          <w:sz w:val="22"/>
        </w:rPr>
        <w:t xml:space="preserve"> an den </w:t>
      </w:r>
      <w:r w:rsidRPr="00B67343">
        <w:rPr>
          <w:b/>
          <w:sz w:val="22"/>
        </w:rPr>
        <w:t>drei Mal wöchentlich unter Aufsicht</w:t>
      </w:r>
      <w:r w:rsidRPr="00B67343">
        <w:rPr>
          <w:sz w:val="22"/>
        </w:rPr>
        <w:t xml:space="preserve"> in der SVE/HPT durchzuführenden </w:t>
      </w:r>
      <w:r w:rsidRPr="00B67343">
        <w:rPr>
          <w:b/>
          <w:sz w:val="22"/>
        </w:rPr>
        <w:t>Selbsttests</w:t>
      </w:r>
    </w:p>
    <w:p w14:paraId="32D0978D" w14:textId="77777777" w:rsidR="00B67343" w:rsidRPr="00B67343" w:rsidRDefault="00B67343" w:rsidP="00B67343">
      <w:pPr>
        <w:numPr>
          <w:ilvl w:val="0"/>
          <w:numId w:val="1"/>
        </w:numPr>
        <w:spacing w:after="0" w:line="360" w:lineRule="auto"/>
        <w:ind w:right="10"/>
        <w:rPr>
          <w:sz w:val="22"/>
        </w:rPr>
      </w:pPr>
      <w:r w:rsidRPr="00B67343">
        <w:rPr>
          <w:b/>
          <w:sz w:val="22"/>
        </w:rPr>
        <w:t>Vorlage eines negativen Testergebnisses</w:t>
      </w:r>
      <w:r w:rsidRPr="00B67343">
        <w:rPr>
          <w:sz w:val="22"/>
        </w:rPr>
        <w:t>, das</w:t>
      </w:r>
      <w:r w:rsidRPr="00B67343">
        <w:rPr>
          <w:b/>
          <w:sz w:val="22"/>
        </w:rPr>
        <w:t xml:space="preserve"> </w:t>
      </w:r>
      <w:r w:rsidRPr="00B67343">
        <w:rPr>
          <w:sz w:val="22"/>
        </w:rPr>
        <w:t xml:space="preserve">durch einen Test erbracht wird, der außerhalb der Schule </w:t>
      </w:r>
      <w:r w:rsidRPr="00B67343">
        <w:rPr>
          <w:b/>
          <w:sz w:val="22"/>
        </w:rPr>
        <w:t>von medizinisch geschultem Personal</w:t>
      </w:r>
      <w:r w:rsidRPr="00B67343">
        <w:rPr>
          <w:sz w:val="22"/>
        </w:rPr>
        <w:t xml:space="preserve"> durchgeführt wurde (PCR-Test bzw. Test mittels weiterer Methoden der </w:t>
      </w:r>
      <w:proofErr w:type="spellStart"/>
      <w:r w:rsidRPr="00B67343">
        <w:rPr>
          <w:sz w:val="22"/>
        </w:rPr>
        <w:t>Nukleinsäureamplifikationstechnik</w:t>
      </w:r>
      <w:proofErr w:type="spellEnd"/>
      <w:r w:rsidRPr="00B67343">
        <w:rPr>
          <w:sz w:val="22"/>
        </w:rPr>
        <w:t>, der nicht älter als 48 Stunden ist, oder PoC-Antigen-Test, der nicht älter als 24 Stunden ist)</w:t>
      </w:r>
    </w:p>
    <w:p w14:paraId="0752BDA4" w14:textId="77777777" w:rsidR="00B67343" w:rsidRPr="00B67343" w:rsidRDefault="00B67343" w:rsidP="00B67343">
      <w:pPr>
        <w:numPr>
          <w:ilvl w:val="0"/>
          <w:numId w:val="1"/>
        </w:numPr>
        <w:spacing w:after="0" w:line="360" w:lineRule="auto"/>
        <w:ind w:right="10"/>
        <w:rPr>
          <w:sz w:val="22"/>
        </w:rPr>
      </w:pPr>
      <w:r w:rsidRPr="00B67343">
        <w:rPr>
          <w:sz w:val="22"/>
        </w:rPr>
        <w:t xml:space="preserve">Teilnahme am </w:t>
      </w:r>
      <w:r w:rsidRPr="00B67343">
        <w:rPr>
          <w:b/>
          <w:sz w:val="22"/>
        </w:rPr>
        <w:t>PCR-Pooling in den Kinderbetreuungseinrichtungen</w:t>
      </w:r>
      <w:r w:rsidRPr="00B67343">
        <w:rPr>
          <w:sz w:val="22"/>
        </w:rPr>
        <w:t>, wo dies durch den zuständigen Träger eingerichtet wurde</w:t>
      </w:r>
    </w:p>
    <w:p w14:paraId="4AC8E430" w14:textId="77777777" w:rsidR="002F063C" w:rsidRPr="00137BCE" w:rsidRDefault="002F063C" w:rsidP="00137BCE">
      <w:pPr>
        <w:spacing w:after="0" w:line="360" w:lineRule="auto"/>
        <w:rPr>
          <w:sz w:val="22"/>
        </w:rPr>
      </w:pPr>
    </w:p>
    <w:p w14:paraId="17E6E593" w14:textId="77777777" w:rsidR="002F063C" w:rsidRPr="00137BCE" w:rsidRDefault="002F063C" w:rsidP="00137BCE">
      <w:pPr>
        <w:spacing w:after="0" w:line="360" w:lineRule="auto"/>
        <w:rPr>
          <w:b/>
          <w:sz w:val="22"/>
        </w:rPr>
      </w:pPr>
      <w:r w:rsidRPr="00137BCE">
        <w:rPr>
          <w:b/>
          <w:sz w:val="22"/>
        </w:rPr>
        <w:t>Umsetzung in der SVE</w:t>
      </w:r>
    </w:p>
    <w:p w14:paraId="1001ED9B" w14:textId="630F3D0A" w:rsidR="002F063C" w:rsidRPr="00137BCE" w:rsidRDefault="00B67343" w:rsidP="00137BCE">
      <w:pPr>
        <w:spacing w:after="0" w:line="360" w:lineRule="auto"/>
        <w:rPr>
          <w:sz w:val="22"/>
        </w:rPr>
      </w:pPr>
      <w:r>
        <w:rPr>
          <w:sz w:val="22"/>
        </w:rPr>
        <w:t>Bitte erkundigen Sie sich bei Ihrer SVE, wie die Selbsttests, die in der SVE durchgeführt werden, beschafft werden. Folgende Möglichkeiten gibt es:</w:t>
      </w:r>
    </w:p>
    <w:p w14:paraId="35050570" w14:textId="77777777" w:rsidR="000D0147" w:rsidRPr="00137BCE" w:rsidRDefault="000D0147" w:rsidP="000D0147">
      <w:pPr>
        <w:numPr>
          <w:ilvl w:val="0"/>
          <w:numId w:val="2"/>
        </w:numPr>
        <w:spacing w:after="0" w:line="360" w:lineRule="auto"/>
        <w:rPr>
          <w:sz w:val="22"/>
        </w:rPr>
      </w:pPr>
      <w:r w:rsidRPr="00137BCE">
        <w:rPr>
          <w:sz w:val="22"/>
        </w:rPr>
        <w:t>Die Einrichtung bezieht die Tests</w:t>
      </w:r>
      <w:r>
        <w:rPr>
          <w:sz w:val="22"/>
        </w:rPr>
        <w:t xml:space="preserve"> zur Durchführung in der SVE</w:t>
      </w:r>
      <w:r w:rsidRPr="00137BCE">
        <w:rPr>
          <w:sz w:val="22"/>
        </w:rPr>
        <w:t xml:space="preserve"> gesammelt auf Grundlage der für die Kinder ausgestellten Berechtigungsscheine.</w:t>
      </w:r>
    </w:p>
    <w:p w14:paraId="4CD712F0" w14:textId="77777777" w:rsidR="00B67343" w:rsidRPr="00B67343" w:rsidRDefault="00B67343" w:rsidP="00B67343">
      <w:pPr>
        <w:numPr>
          <w:ilvl w:val="0"/>
          <w:numId w:val="2"/>
        </w:numPr>
        <w:spacing w:after="0" w:line="360" w:lineRule="auto"/>
        <w:ind w:right="10"/>
        <w:rPr>
          <w:sz w:val="22"/>
        </w:rPr>
      </w:pPr>
      <w:r w:rsidRPr="00B67343">
        <w:rPr>
          <w:sz w:val="22"/>
        </w:rPr>
        <w:t xml:space="preserve">Die Eltern erwerben die Selbsttests mit den Berechtigungsscheinen und geben diese den Kindern in die SVE/HPT mit. </w:t>
      </w:r>
    </w:p>
    <w:p w14:paraId="68CCD3A8" w14:textId="77EC32A6" w:rsidR="002F063C" w:rsidRDefault="002F063C" w:rsidP="00137BCE">
      <w:pPr>
        <w:spacing w:after="0" w:line="360" w:lineRule="auto"/>
        <w:rPr>
          <w:sz w:val="22"/>
        </w:rPr>
      </w:pPr>
    </w:p>
    <w:p w14:paraId="2DF6F880" w14:textId="77777777" w:rsidR="004F5AA6" w:rsidRPr="00B67343" w:rsidRDefault="004F5AA6" w:rsidP="004F5AA6">
      <w:pPr>
        <w:spacing w:line="360" w:lineRule="auto"/>
        <w:ind w:right="10"/>
        <w:rPr>
          <w:b/>
          <w:sz w:val="22"/>
        </w:rPr>
      </w:pPr>
      <w:r w:rsidRPr="00B67343">
        <w:rPr>
          <w:b/>
          <w:sz w:val="22"/>
        </w:rPr>
        <w:t>Folgen eines Infektionsfalles</w:t>
      </w:r>
    </w:p>
    <w:p w14:paraId="76A80DC1" w14:textId="77777777" w:rsidR="004F5AA6" w:rsidRPr="00B67343" w:rsidRDefault="004F5AA6" w:rsidP="004F5AA6">
      <w:pPr>
        <w:spacing w:line="360" w:lineRule="auto"/>
        <w:ind w:right="10"/>
        <w:rPr>
          <w:sz w:val="22"/>
        </w:rPr>
      </w:pPr>
      <w:r w:rsidRPr="00B67343">
        <w:rPr>
          <w:sz w:val="22"/>
        </w:rPr>
        <w:t>Nach Bekanntwerden eines durch PCR-Test bestätigten Infektionsfalls müssen die Kinder dieser Gruppe fünf Unterrichtstage lang täglich Testnachweise erbringen. Anordnungen zur Quarantäne liegen in der Zuständigkeit der Gesundheitsämter.</w:t>
      </w:r>
    </w:p>
    <w:p w14:paraId="14E0C1E1" w14:textId="77777777" w:rsidR="00137BCE" w:rsidRPr="00137BCE" w:rsidRDefault="00137BCE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>Bei Fragen wenden Sie sich bitte an die Gruppenleitung Ihrer SVE.</w:t>
      </w:r>
    </w:p>
    <w:p w14:paraId="326C24C6" w14:textId="77777777" w:rsidR="00137BCE" w:rsidRPr="00137BCE" w:rsidRDefault="00137BCE" w:rsidP="00137BCE">
      <w:pPr>
        <w:spacing w:after="0" w:line="360" w:lineRule="auto"/>
        <w:rPr>
          <w:sz w:val="22"/>
        </w:rPr>
      </w:pPr>
      <w:r w:rsidRPr="00137BCE">
        <w:rPr>
          <w:sz w:val="22"/>
        </w:rPr>
        <w:t>Mit freundlichen Grüßen</w:t>
      </w:r>
    </w:p>
    <w:sectPr w:rsidR="00137BCE" w:rsidRPr="00137BCE" w:rsidSect="00872138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B8F8" w14:textId="77777777" w:rsidR="001D745F" w:rsidRDefault="001D745F" w:rsidP="00734296">
      <w:pPr>
        <w:spacing w:after="0" w:line="240" w:lineRule="auto"/>
      </w:pPr>
      <w:r>
        <w:separator/>
      </w:r>
    </w:p>
  </w:endnote>
  <w:endnote w:type="continuationSeparator" w:id="0">
    <w:p w14:paraId="36EAD868" w14:textId="77777777" w:rsidR="001D745F" w:rsidRDefault="001D745F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20CF" w14:textId="77777777" w:rsidR="001D745F" w:rsidRDefault="001D745F" w:rsidP="00734296">
      <w:pPr>
        <w:spacing w:after="0" w:line="240" w:lineRule="auto"/>
      </w:pPr>
      <w:r>
        <w:separator/>
      </w:r>
    </w:p>
  </w:footnote>
  <w:footnote w:type="continuationSeparator" w:id="0">
    <w:p w14:paraId="6585D188" w14:textId="77777777" w:rsidR="001D745F" w:rsidRDefault="001D745F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427"/>
    <w:multiLevelType w:val="hybridMultilevel"/>
    <w:tmpl w:val="3C167774"/>
    <w:lvl w:ilvl="0" w:tplc="22BA7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6BBB"/>
    <w:multiLevelType w:val="hybridMultilevel"/>
    <w:tmpl w:val="F60A6E7A"/>
    <w:lvl w:ilvl="0" w:tplc="237CB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0D3"/>
    <w:rsid w:val="000377E9"/>
    <w:rsid w:val="000400DB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07DD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46F5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0147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2B"/>
    <w:rsid w:val="00125347"/>
    <w:rsid w:val="00126EA7"/>
    <w:rsid w:val="0012767A"/>
    <w:rsid w:val="00127875"/>
    <w:rsid w:val="00127EC4"/>
    <w:rsid w:val="0013158E"/>
    <w:rsid w:val="0013271D"/>
    <w:rsid w:val="00132936"/>
    <w:rsid w:val="00132DC4"/>
    <w:rsid w:val="0013522A"/>
    <w:rsid w:val="00135B7A"/>
    <w:rsid w:val="0013790D"/>
    <w:rsid w:val="00137BCE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D745F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627"/>
    <w:rsid w:val="00244BCA"/>
    <w:rsid w:val="002450E9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688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A06"/>
    <w:rsid w:val="002E431F"/>
    <w:rsid w:val="002E4F0F"/>
    <w:rsid w:val="002E5837"/>
    <w:rsid w:val="002E72A6"/>
    <w:rsid w:val="002E7325"/>
    <w:rsid w:val="002E767E"/>
    <w:rsid w:val="002F063C"/>
    <w:rsid w:val="002F3473"/>
    <w:rsid w:val="002F50ED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327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050C"/>
    <w:rsid w:val="0038148F"/>
    <w:rsid w:val="0038291B"/>
    <w:rsid w:val="00382C5E"/>
    <w:rsid w:val="00383702"/>
    <w:rsid w:val="0038555F"/>
    <w:rsid w:val="00385E27"/>
    <w:rsid w:val="003865A5"/>
    <w:rsid w:val="00387472"/>
    <w:rsid w:val="003875AE"/>
    <w:rsid w:val="0038771C"/>
    <w:rsid w:val="003904D7"/>
    <w:rsid w:val="0039073E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6D61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5BA"/>
    <w:rsid w:val="004345D6"/>
    <w:rsid w:val="0043549E"/>
    <w:rsid w:val="00435FF2"/>
    <w:rsid w:val="004368A5"/>
    <w:rsid w:val="0044064D"/>
    <w:rsid w:val="0044185B"/>
    <w:rsid w:val="00441E68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18BC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9D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A74E1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5AA6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307F"/>
    <w:rsid w:val="00534486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60CE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B56CB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0FC2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D5"/>
    <w:rsid w:val="006A3D79"/>
    <w:rsid w:val="006A4519"/>
    <w:rsid w:val="006A5CDA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C4A"/>
    <w:rsid w:val="006B7FCE"/>
    <w:rsid w:val="006C7B4D"/>
    <w:rsid w:val="006C7D92"/>
    <w:rsid w:val="006D105D"/>
    <w:rsid w:val="006D39C7"/>
    <w:rsid w:val="006D65B0"/>
    <w:rsid w:val="006D7575"/>
    <w:rsid w:val="006E099A"/>
    <w:rsid w:val="006E2761"/>
    <w:rsid w:val="006E484E"/>
    <w:rsid w:val="006E53B0"/>
    <w:rsid w:val="006F005C"/>
    <w:rsid w:val="006F1312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5ED1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138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1ACE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6F5"/>
    <w:rsid w:val="008F799E"/>
    <w:rsid w:val="009014E8"/>
    <w:rsid w:val="00901E11"/>
    <w:rsid w:val="00902556"/>
    <w:rsid w:val="00905BB8"/>
    <w:rsid w:val="00905D47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58D"/>
    <w:rsid w:val="00985CA3"/>
    <w:rsid w:val="009860BF"/>
    <w:rsid w:val="00987E09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9A3"/>
    <w:rsid w:val="009A7C81"/>
    <w:rsid w:val="009A7EFE"/>
    <w:rsid w:val="009B0AFD"/>
    <w:rsid w:val="009B1822"/>
    <w:rsid w:val="009B18E6"/>
    <w:rsid w:val="009B1E27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4502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368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061A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1BE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103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DFE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A46"/>
    <w:rsid w:val="00B24B27"/>
    <w:rsid w:val="00B24C0B"/>
    <w:rsid w:val="00B2540D"/>
    <w:rsid w:val="00B25A5F"/>
    <w:rsid w:val="00B26B7F"/>
    <w:rsid w:val="00B3029E"/>
    <w:rsid w:val="00B3195B"/>
    <w:rsid w:val="00B31A03"/>
    <w:rsid w:val="00B32928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343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202"/>
    <w:rsid w:val="00BC00E3"/>
    <w:rsid w:val="00BC0BEE"/>
    <w:rsid w:val="00BC2AAE"/>
    <w:rsid w:val="00BC3040"/>
    <w:rsid w:val="00BC353A"/>
    <w:rsid w:val="00BC4A70"/>
    <w:rsid w:val="00BC5460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4945"/>
    <w:rsid w:val="00C350E1"/>
    <w:rsid w:val="00C35DD7"/>
    <w:rsid w:val="00C37D68"/>
    <w:rsid w:val="00C43CE5"/>
    <w:rsid w:val="00C44478"/>
    <w:rsid w:val="00C45F43"/>
    <w:rsid w:val="00C46FDF"/>
    <w:rsid w:val="00C4724E"/>
    <w:rsid w:val="00C50078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3BB5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5AAD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79A8"/>
    <w:rsid w:val="00CF12AE"/>
    <w:rsid w:val="00CF2807"/>
    <w:rsid w:val="00CF371F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BF6"/>
    <w:rsid w:val="00D05FF0"/>
    <w:rsid w:val="00D06413"/>
    <w:rsid w:val="00D1010C"/>
    <w:rsid w:val="00D108E7"/>
    <w:rsid w:val="00D10994"/>
    <w:rsid w:val="00D10C7A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334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0BC7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495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0B82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93D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4328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6A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19C3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1E2A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B7F43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2E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37277"/>
  <w15:docId w15:val="{850F61D1-73B3-4A1E-B579-D3CD1E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wab, Eva Maria, StMUK"/>
    <f:field ref="FSCFOLIO_1_1001_SignaturesFldCtx_FSCFOLIO_1_1001_FieldLastSignatureAt" date="2021-12-30T15:02:14" text="30.12.2021 16:02:14"/>
    <f:field ref="FSCFOLIO_1_1001_SignaturesFldCtx_FSCFOLIO_1_1001_FieldLastSignatureRemark" text=""/>
    <f:field ref="FSCFOLIO_1_1001_FieldCurrentUser" text="Corina Dudas"/>
    <f:field ref="FSCFOLIO_1_1001_FieldCurrentDate" text="30.12.2021 15:08"/>
    <f:field ref="CCAPRECONFIG_15_1001_Objektname" text="2021-12-30 SVE_Testpflicht_Elterninformation_end" edit="true"/>
    <f:field ref="DEPRECONFIG_15_1001_Objektname" text="2021-12-30 SVE_Testpflicht_Elterninformation_end" edit="true"/>
    <f:field ref="CFGBAYERN_15_1400_FieldDocumentTitle" text="" edit="true"/>
    <f:field ref="CFGBAYERN_15_1400_FieldDocumentSubject" text="Testnachweispflicht in der SVE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_15_1400_FieldDocumentRecipientsBlocked" text="Per E-Mail&#10;Förderzentren - FSP emotionale und soziale Entwicklung (per OWA)&#10;An die&#10;&#10;Per E-Mail&#10;Förderzentren - FSP geistige Entwicklung (per OWA)&#10;An die&#10;&#10;Per E-Mail&#10;Förderzentren - FSP Hören (per OWA)&#10;An die&#10;&#10;Per E-Mail&#10;Förderzentren - FSP körperl. u. motor. Entwicklung (per OWA)&#10;An die&#10;&#10;Per E-Mail&#10;Förderzentren - FSP Lernen (per OWA)&#10;An die&#10;&#10;Per E-Mail&#10;Förderzentren - FSP Sehen (per OWA)&#10;An die&#10;&#10;Per E-Mail&#10;Förderzentren - FSP Sprache (per OWA)&#10;An die&#10;&#10;Per E-Mail&#10;Sonderpädagogische Förderzentren - SFZ (per OWA)&#10;An die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Testnachweispflicht in der SVE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2021-12-30 SVE_Testpflicht_Elterninformation_end" edit="true"/>
    <f:field ref="objsubject" text="" edit="true"/>
    <f:field ref="objcreatedby" text="Dudas, Corina, StMUK"/>
    <f:field ref="objcreatedat" date="2021-12-30T14:07:15" text="30.12.2021 14:07:15"/>
    <f:field ref="objchangedby" text="Dudas, Corina, StMUK"/>
    <f:field ref="objmodifiedat" date="2021-12-30T15:05:59" text="30.12.2021 15:05:5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emotionaleundsozial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emotionale und sozial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emotionale und sozial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geistig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geistig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geistig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Hoer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Hör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Hör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koerperl.u.motor.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körperl. u. motor.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körperl. u. motor.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Lern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Lern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Lern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eh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eh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eh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prache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prache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prache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onderpaedagogischeFoerderzentren-SFZ@schulen.bayern.de"/>
    <f:field ref="CFGBAYERN_15_1400_Fax" text=""/>
    <f:field ref="CFGBAYERN_15_1400_Telefon" text=""/>
    <f:field ref="CFGBAYERN_15_1400_Mobiltelefon" text=""/>
    <f:field ref="CFGBAYERN_15_1400_Organisation_Name_vollstaendig" text="Sonderpädagogische Förderzentren - SFZ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onderpädagogische Förderzentren - SFZ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Martina"/>
    <f:field ref="CFGBAYERN_15_1400_Nachname" text="Löschber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a.loeschberger@stmuk.bayern.de"/>
    <f:field ref="CFGBAYERN_15_1400_Fax" text=""/>
    <f:field ref="CFGBAYERN_15_1400_Telefon" text="261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öschberger,"/>
    <f:field ref="CFGBAYERN_15_1400_Dienstbezeichnung" text="Sonderschul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tina Löschberg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Dr."/>
    <f:field ref="CFGBAYERN_15_1400_Vorname" text="Stephan"/>
    <f:field ref="CFGBAYERN_15_1400_Nachname" text="Hube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.Hubel@stmuk.bayern.de"/>
    <f:field ref="CFGBAYERN_15_1400_Fax" text=""/>
    <f:field ref="CFGBAYERN_15_1400_Telefon" text="256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Hubel,"/>
    <f:field ref="CFGBAYERN_15_1400_Dienstbezeichnung" text="Sonderschul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tephan Hube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"/>
    <f:field ref="CFGBAYERN_15_1400_Vorname" text="Corina"/>
    <f:field ref="CFGBAYERN_15_1400_Nachname" text="Dudas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orina.Dudas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An die Abdruckempfänger der Corona-Schreiben an Förderschulen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udas,"/>
    <f:field ref="CFGBAYERN_15_1400_Dienstbezeichnung" text=""/>
    <f:field ref="CFGBAYERN_15_1400_Funktionsbezeichnung" text=""/>
    <f:field ref="CFGBAYERN_15_1400_Versand_und_Zustellvermerk" text=""/>
    <f:field ref="CFGBAYERN_15_1400_Bemerkung" text="An die Abdruckempfänger der Corona-Schreiben an Förderschulen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n die Abdruckempfänger der Corona-Schreiben an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Props1.xml><?xml version="1.0" encoding="utf-8"?>
<ds:datastoreItem xmlns:ds="http://schemas.openxmlformats.org/officeDocument/2006/customXml" ds:itemID="{5CAA384E-124B-4996-9B89-007203ACC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Rager Franz</cp:lastModifiedBy>
  <cp:revision>2</cp:revision>
  <cp:lastPrinted>2021-12-28T11:29:00Z</cp:lastPrinted>
  <dcterms:created xsi:type="dcterms:W3CDTF">2022-01-09T10:53:00Z</dcterms:created>
  <dcterms:modified xsi:type="dcterms:W3CDTF">2022-01-09T10:53:00Z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Testnachweispflicht in der SVE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Hubel Stephan, Dr.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Hubel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>Dr.</vt:lpwstr>
  </property>
  <property fmtid="{D5CDD505-2E9C-101B-9397-08002B2CF9AE}" pid="24" name="FSC#CFGBAYERN@15.1400:OwnerFirstName">
    <vt:lpwstr>Stephan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Stephan.Hubel@stmuk.bayern.de</vt:lpwstr>
  </property>
  <property fmtid="{D5CDD505-2E9C-101B-9397-08002B2CF9AE}" pid="32" name="FSC#CFGBAYERN@15.1400:Recipients">
    <vt:lpwstr>Per E-Mail Förderzentren - FSP emotionale und soziale Entwicklung (per OWA) An die, _x000d_
Per E-Mail Förderzentren - FSP geistige Entwicklung (per OWA) An die, _x000d_
Per E-Mail Förderzentren - FSP Hören (per OWA) An die, _x000d_
Per E-Mail Förderzentren - FSP körperl. u. motor. Entwicklung (per OWA) An die, _x000d_
Per E-Mail Förderzentren - FSP Lernen (per OWA) An die, _x000d_
Per E-Mail Förderzentren - FSP Sehen (per OWA) An die, _x000d_
Per E-Mail Förderzentren - FSP Sprache (per OWA) An die, _x000d_
Per E-Mail Sonderpädagogische Förderzentren - SFZ (per OWA) An die, </vt:lpwstr>
  </property>
  <property fmtid="{D5CDD505-2E9C-101B-9397-08002B2CF9AE}" pid="33" name="FSC#CFGBAYERN@15.1400:RecipientsBlocked">
    <vt:lpwstr>Per E-Mail_x000d_
Förderzentren - FSP emotionale und soziale Entwicklung (per OWA)_x000d_
An die_x000d_
_x000d_
Per E-Mail_x000d_
Förderzentren - FSP geistige Entwicklung (per OWA)_x000d_
An die_x000d_
_x000d_
Per E-Mail_x000d_
Förderzentren - FSP Hören (per OWA)_x000d_
An die_x000d_
_x000d_
Per E-Mail_x000d_
Förderzentren - FSP körperl. u. motor. Entwicklung (per OWA)_x000d_
An die_x000d_
_x000d_
Per E-Mail_x000d_
Förderzentren - FSP Lernen (per OWA)_x000d_
An die_x000d_
_x000d_
Per E-Mail_x000d_
Förderzentren - FSP Sehen (per OWA)_x000d_
An die_x000d_
_x000d_
Per E-Mail_x000d_
Förderzentren - FSP Sprache (per OWA)_x000d_
An die_x000d_
_x000d_
Per E-Mail_x000d_
Sonderpädagogische Förderzentren - SFZ (per OWA)_x000d_
An die_x000d_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III.6-BO8202.0/48/7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III.6 (III.6 (StMUK))</vt:lpwstr>
  </property>
  <property fmtid="{D5CDD505-2E9C-101B-9397-08002B2CF9AE}" pid="49" name="FSC#CFGBAYERN@15.1400:SignFinalVersionByJobTitle">
    <vt:lpwstr>Leitende 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Schwab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Eva Maria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>Ministerialrat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Gößl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Klaus</vt:lpwstr>
  </property>
  <property fmtid="{D5CDD505-2E9C-101B-9397-08002B2CF9AE}" pid="68" name="FSC#CFGBAYERN@15.1400:SignAcceptDraftAt">
    <vt:lpwstr>30.12.2021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2564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3068</vt:lpwstr>
  </property>
  <property fmtid="{D5CDD505-2E9C-101B-9397-08002B2CF9AE}" pid="87" name="FSC#CFGBAYERNEX@15.1800:ProcedureFileReference">
    <vt:lpwstr>BO8202.0/48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Eva Maria Schwab_x000d_
Leitende Ministerialrätin</vt:lpwstr>
  </property>
  <property fmtid="{D5CDD505-2E9C-101B-9397-08002B2CF9AE}" pid="90" name="FSC#CFGBAYERN@15.1400:SubjectAreaShortTerm">
    <vt:lpwstr>Schulvorbereitende Einrichtungen im Förderschulbereich</vt:lpwstr>
  </property>
  <property fmtid="{D5CDD505-2E9C-101B-9397-08002B2CF9AE}" pid="91" name="FSC#CFGBAYERN@15.1400:ProcedureBarCode">
    <vt:lpwstr>*COO.4001.106.8.2238428*</vt:lpwstr>
  </property>
  <property fmtid="{D5CDD505-2E9C-101B-9397-08002B2CF9AE}" pid="92" name="FSC#CFGBAYERN@15.1400:ProcedureCreatedOnAt">
    <vt:lpwstr>31.05.2021 13:15:09</vt:lpwstr>
  </property>
  <property fmtid="{D5CDD505-2E9C-101B-9397-08002B2CF9AE}" pid="93" name="FSC#CFGBAYERN@15.1400:CurrentDateTime">
    <vt:lpwstr>30.12.2021 15:08:24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SVE Corona Test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III.6 (StMUK)</vt:lpwstr>
  </property>
  <property fmtid="{D5CDD505-2E9C-101B-9397-08002B2CF9AE}" pid="99" name="FSC#CFGBAYERN@15.1400:RespoeShortName">
    <vt:lpwstr>III.6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III.6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III.6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Schulvorbereitende Einrichtungen im Förderschulbereich</vt:lpwstr>
  </property>
  <property fmtid="{D5CDD505-2E9C-101B-9397-08002B2CF9AE}" pid="124" name="FSC#COOELAK@1.1001:FileReference">
    <vt:lpwstr>BO8202.0</vt:lpwstr>
  </property>
  <property fmtid="{D5CDD505-2E9C-101B-9397-08002B2CF9AE}" pid="125" name="FSC#COOELAK@1.1001:FileRefYear">
    <vt:lpwstr>2016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Dudas</vt:lpwstr>
  </property>
  <property fmtid="{D5CDD505-2E9C-101B-9397-08002B2CF9AE}" pid="130" name="FSC#COOELAK@1.1001:OwnerExtension">
    <vt:lpwstr>2683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Schwab Eva Maria</vt:lpwstr>
  </property>
  <property fmtid="{D5CDD505-2E9C-101B-9397-08002B2CF9AE}" pid="135" name="FSC#COOELAK@1.1001:ApprovedAt">
    <vt:lpwstr>30.12.2021</vt:lpwstr>
  </property>
  <property fmtid="{D5CDD505-2E9C-101B-9397-08002B2CF9AE}" pid="136" name="FSC#COOELAK@1.1001:Department">
    <vt:lpwstr>III.1 (Referat III.1 (StMUK))</vt:lpwstr>
  </property>
  <property fmtid="{D5CDD505-2E9C-101B-9397-08002B2CF9AE}" pid="137" name="FSC#COOELAK@1.1001:CreatedAt">
    <vt:lpwstr>30.12.2021</vt:lpwstr>
  </property>
  <property fmtid="{D5CDD505-2E9C-101B-9397-08002B2CF9AE}" pid="138" name="FSC#COOELAK@1.1001:OU">
    <vt:lpwstr>III.6 (Referat III.6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*COO.4001.106.7.1711765*</vt:lpwstr>
  </property>
  <property fmtid="{D5CDD505-2E9C-101B-9397-08002B2CF9AE}" pid="141" name="FSC#COOELAK@1.1001:RefBarCode">
    <vt:lpwstr>*COO.4001.106.2.2303847*</vt:lpwstr>
  </property>
  <property fmtid="{D5CDD505-2E9C-101B-9397-08002B2CF9AE}" pid="142" name="FSC#COOELAK@1.1001:FileRefBarCode">
    <vt:lpwstr>*BO8202.0*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Dudas, Corina, StMUK</vt:lpwstr>
  </property>
  <property fmtid="{D5CDD505-2E9C-101B-9397-08002B2CF9AE}" pid="147" name="FSC#COOELAK@1.1001:ProcessResponsiblePhone">
    <vt:lpwstr>2683</vt:lpwstr>
  </property>
  <property fmtid="{D5CDD505-2E9C-101B-9397-08002B2CF9AE}" pid="148" name="FSC#COOELAK@1.1001:ProcessResponsibleMail">
    <vt:lpwstr>Corina.Dudas@stmuk.bayern.de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Eva Maria</vt:lpwstr>
  </property>
  <property fmtid="{D5CDD505-2E9C-101B-9397-08002B2CF9AE}" pid="151" name="FSC#COOELAK@1.1001:ApproverSurName">
    <vt:lpwstr>Schwab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30.12.2021</vt:lpwstr>
  </property>
  <property fmtid="{D5CDD505-2E9C-101B-9397-08002B2CF9AE}" pid="155" name="FSC#COOELAK@1.1001:BaseNumber">
    <vt:lpwstr>BO8202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Corina.Dudas@stmuk.bayern.de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Dr. Stephan Hubel</vt:lpwstr>
  </property>
  <property fmtid="{D5CDD505-2E9C-101B-9397-08002B2CF9AE}" pid="165" name="FSC#ATSTATECFG@1.1001:AgentPhone">
    <vt:lpwstr>2564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21.12.2021</vt:lpwstr>
  </property>
  <property fmtid="{D5CDD505-2E9C-101B-9397-08002B2CF9AE}" pid="169" name="FSC#ATSTATECFG@1.1001:SubfileSubject">
    <vt:lpwstr>Testnachweispflicht in der SVE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III.6-BO8202.0/48/7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Förderzentren - FSP emotionale und soziale Entwicklung (per OWA)_x000d_
Förderzentren - FSP geistige Entwicklung (per OWA)_x000d_
Förderzentren - FSP Hören (per OWA)_x000d_
Förderzentren - FSP körperl. u. motor. Entwicklung (per OWA)_x000d_
Förderzentren - FSP Lernen (per OWA)_x000d_
Förderzentren - FSP Sehen (per OWA)_x000d_
Förderzentren - FSP Sprache (per OWA)_x000d_
Sonderpädagogische Förderzentren - SFZ (per OWA)_x000d_
Klaus Gößl, im Hause _x000d_
Martina Löschberger, im Hause _x000d_
Dr. Stephan Hubel, im Hause _x000d_
Corina Dudas, im Hause 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BO8202.0/48</vt:lpwstr>
  </property>
  <property fmtid="{D5CDD505-2E9C-101B-9397-08002B2CF9AE}" pid="193" name="FSC#FSCGOVDE@1.1001:FileSubject">
    <vt:lpwstr>Schulvorbereitende Einrichtungen im Förderschulbereich</vt:lpwstr>
  </property>
  <property fmtid="{D5CDD505-2E9C-101B-9397-08002B2CF9AE}" pid="194" name="FSC#FSCGOVDE@1.1001:ProcedureSubject">
    <vt:lpwstr>Testungen für Vorschulkinder in den SVE</vt:lpwstr>
  </property>
  <property fmtid="{D5CDD505-2E9C-101B-9397-08002B2CF9AE}" pid="195" name="FSC#FSCGOVDE@1.1001:SignFinalVersionBy">
    <vt:lpwstr>Schwab, Eva Maria, StMUK</vt:lpwstr>
  </property>
  <property fmtid="{D5CDD505-2E9C-101B-9397-08002B2CF9AE}" pid="196" name="FSC#FSCGOVDE@1.1001:SignFinalVersionAt">
    <vt:lpwstr>30.12.2021</vt:lpwstr>
  </property>
  <property fmtid="{D5CDD505-2E9C-101B-9397-08002B2CF9AE}" pid="197" name="FSC#FSCGOVDE@1.1001:ProcedureRefBarCode">
    <vt:lpwstr>*BO8202.0/48*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WG: Ausweitung des Testangebots in der Kindertagesbetreuung (nicht eingeschulte Kinder)_x000d_
16112021_Änderung Testungen_ VS HPT baymbl-2021-798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SVE Corona Test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Corina Dudas</vt:lpwstr>
  </property>
  <property fmtid="{D5CDD505-2E9C-101B-9397-08002B2CF9AE}" pid="206" name="FSC#DEPRECONFIG@15.1001:AuthorMail">
    <vt:lpwstr>Corina.Dudas@stmuk.bayern.de</vt:lpwstr>
  </property>
  <property fmtid="{D5CDD505-2E9C-101B-9397-08002B2CF9AE}" pid="207" name="FSC#DEPRECONFIG@15.1001:AuthorTelephone">
    <vt:lpwstr/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III.6 (Referat III.6 (StMUK))</vt:lpwstr>
  </property>
  <property fmtid="{D5CDD505-2E9C-101B-9397-08002B2CF9AE}" pid="210" name="FSC#COOSYSTEM@1.1:Container">
    <vt:lpwstr>COO.4001.106.7.1711765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